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7740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Fourth Sunday of Easter April 21, 2024</w:t>
      </w:r>
    </w:p>
    <w:p w14:paraId="407AA72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C6C4E8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I remember reading a story about a pop quiz that was given to a new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class</w:t>
      </w:r>
      <w:proofErr w:type="gramEnd"/>
    </w:p>
    <w:p w14:paraId="220C669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0C8330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of nursing students in the first year of their training. Most of the students did well on the</w:t>
      </w:r>
    </w:p>
    <w:p w14:paraId="2B5B5A2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A9E819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quiz until they came to the last question, which they all left blank. That question was,</w:t>
      </w:r>
    </w:p>
    <w:p w14:paraId="5DDEDF5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A29EF4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"What is the name of the woman you see every morning who cleans the school?" The</w:t>
      </w:r>
    </w:p>
    <w:p w14:paraId="45CC7FBB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14D111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students thought that the question was a joke until they found out that the professor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was</w:t>
      </w:r>
      <w:proofErr w:type="gramEnd"/>
    </w:p>
    <w:p w14:paraId="14953EE7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C9AE974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counting the question against them. When they protested, the professor said, "In your</w:t>
      </w:r>
    </w:p>
    <w:p w14:paraId="1DFAD03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A11EBD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careers you will meet many people. All of them are significant. They deserve your</w:t>
      </w:r>
    </w:p>
    <w:p w14:paraId="5C90D97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BF28B1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attention and care, even if all you can do is smile and say "hello." The students never</w:t>
      </w:r>
    </w:p>
    <w:p w14:paraId="62CE85F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7F60656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forgot the lesson, or the cleaning lady's name.</w:t>
      </w:r>
    </w:p>
    <w:p w14:paraId="245DCE2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DBAC83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To be a disciple of Jesus demands that we respond to every person the same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way</w:t>
      </w:r>
      <w:proofErr w:type="gramEnd"/>
    </w:p>
    <w:p w14:paraId="419FF79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0E94CBE" w14:textId="71426B4D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Good Shepherd responds to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us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all. Every person possesses the sacred dignity of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being</w:t>
      </w:r>
      <w:proofErr w:type="gramEnd"/>
    </w:p>
    <w:p w14:paraId="0131F16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407218F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a child of God. Just as every baby born is the most important baby ever born,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every</w:t>
      </w:r>
      <w:proofErr w:type="gramEnd"/>
    </w:p>
    <w:p w14:paraId="509F51A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5BD2708" w14:textId="77777777" w:rsid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person is a unique reflection of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Almighty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God and deserving of the love and care of the </w:t>
      </w:r>
    </w:p>
    <w:p w14:paraId="398D7BC4" w14:textId="77777777" w:rsid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D6D6378" w14:textId="26B9FFEE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Lord's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presence on earth through us.</w:t>
      </w:r>
    </w:p>
    <w:p w14:paraId="688E008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AB65644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This is the reason why the charity of the Christian must reach beyond his or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her</w:t>
      </w:r>
      <w:proofErr w:type="gramEnd"/>
    </w:p>
    <w:p w14:paraId="30183CC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CE0827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own family and friends, beyond the parish family and even beyond the family of citizens of</w:t>
      </w:r>
    </w:p>
    <w:p w14:paraId="3BFA302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8170E7C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their country. We must be concerned about those who are hurt, starving, suffering or</w:t>
      </w:r>
    </w:p>
    <w:p w14:paraId="7793603E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BE0296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dying throughout the world. Our charity cannot be limited by anything including the</w:t>
      </w:r>
    </w:p>
    <w:p w14:paraId="11A035A6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A36D8D4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parameters of our faith community. St. Teresa of Calcutta, for example, reached out to</w:t>
      </w:r>
    </w:p>
    <w:p w14:paraId="3529075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20B9C0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poor of Calcutta and throughout the world. Most of these people were Hindu,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not</w:t>
      </w:r>
      <w:proofErr w:type="gramEnd"/>
    </w:p>
    <w:p w14:paraId="126C8E7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9A1EBE8" w14:textId="489C08BB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Christian. All these people are made in the image and likeness of God.</w:t>
      </w:r>
    </w:p>
    <w:p w14:paraId="03E4061E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DCB506A" w14:textId="40F30FB1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All of this is easy to say, but difficult to do. I know that sometimes I am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wors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at</w:t>
      </w:r>
    </w:p>
    <w:p w14:paraId="5BD8D01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7B3FD8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this than anybody. My mind often swirls with too many things to do. I often block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out</w:t>
      </w:r>
      <w:proofErr w:type="gramEnd"/>
    </w:p>
    <w:p w14:paraId="3F12624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F516B7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everything around me as I scurry from one task to another. Perhaps you will do this too.</w:t>
      </w:r>
    </w:p>
    <w:p w14:paraId="319502CF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C9990B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You might be on the run and totally oblivious to a neighbor who is rather down in the</w:t>
      </w:r>
    </w:p>
    <w:p w14:paraId="6A51D4A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0582DDC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dumps. Or you might be so caught up in the hectic schedule that you have, that you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can</w:t>
      </w:r>
      <w:proofErr w:type="gramEnd"/>
    </w:p>
    <w:p w14:paraId="31E4424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CCFE3E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become oblivious to the needs of those around you.</w:t>
      </w:r>
    </w:p>
    <w:p w14:paraId="6E66F8A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F5DC91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Following the Good Shepherd requires us to never being too busy to be aware of and</w:t>
      </w:r>
    </w:p>
    <w:p w14:paraId="4BF7D6E9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DFC8FF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to respond to those around us who need our help.</w:t>
      </w:r>
    </w:p>
    <w:p w14:paraId="5D2C097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D7300B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I heard another true story that also relates to the presence of the Good Shepherd in</w:t>
      </w:r>
    </w:p>
    <w:p w14:paraId="3FEECC4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71EFC4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our lives. Several years ago, there was a terrible fire in an apartment building in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New</w:t>
      </w:r>
      <w:proofErr w:type="gramEnd"/>
    </w:p>
    <w:p w14:paraId="0AC13D1C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25224A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York City. A little girl was trapped on the fourth floor of the building, perched on a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window</w:t>
      </w:r>
      <w:proofErr w:type="gramEnd"/>
    </w:p>
    <w:p w14:paraId="1455E1F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DCA371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ledge. To make matters worse, she was blind. The fire fighters could not maneuver the</w:t>
      </w:r>
    </w:p>
    <w:p w14:paraId="11AF5075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DAE64B6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latter truck in such a way to reach the girl, so they set up a net and told her to jump.</w:t>
      </w:r>
    </w:p>
    <w:p w14:paraId="765A432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FD003D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Because of her blindness she was too terrified to move. Then her father arrived on the</w:t>
      </w:r>
    </w:p>
    <w:p w14:paraId="6A31327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218C5E45" w14:textId="77777777" w:rsidR="00E6166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scene. He shouted to her that he was here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and would always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tak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care of her and that she </w:t>
      </w:r>
    </w:p>
    <w:p w14:paraId="7A4742C4" w14:textId="77777777" w:rsidR="00E61667" w:rsidRDefault="00E6166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617165C" w14:textId="77777777" w:rsidR="00E6166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should jump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when he said so. The girl did and was so completely relaxed that she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didn't</w:t>
      </w:r>
      <w:proofErr w:type="gramEnd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3CD6A99" w14:textId="77777777" w:rsidR="00E61667" w:rsidRDefault="00E6166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3387FFF6" w14:textId="7EC19711" w:rsidR="00E6166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even break a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bone or strain a muscle from the four-story fall. All because she trusted the </w:t>
      </w:r>
    </w:p>
    <w:p w14:paraId="77C93DEB" w14:textId="77777777" w:rsidR="00E61667" w:rsidRDefault="00E6166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0DE8DA1" w14:textId="03734275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voice that she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knew loved her.</w:t>
      </w:r>
    </w:p>
    <w:p w14:paraId="04EC2AF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337FDAB" w14:textId="17DA892A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In the busy-ness of our lives, noise, distractions even </w:t>
      </w:r>
      <w:r w:rsidR="00E6166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our </w:t>
      </w: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calamities obscure the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voice</w:t>
      </w:r>
      <w:proofErr w:type="gramEnd"/>
    </w:p>
    <w:p w14:paraId="460B8A1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3BCC59B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we need desperately to hear. That is the voice of calm, the voice of reason, the voice of</w:t>
      </w:r>
    </w:p>
    <w:p w14:paraId="3BF5A8D2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A5A4E23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assurance, the voice of unconditional and unqualified love. This is the voice of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Christ</w:t>
      </w:r>
      <w:proofErr w:type="gramEnd"/>
    </w:p>
    <w:p w14:paraId="55748A5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2EC7F46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speaking to us in the quiet of our hearts, in the love or our family and friends, in the cries</w:t>
      </w:r>
    </w:p>
    <w:p w14:paraId="75DBA5C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06748F9B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lastRenderedPageBreak/>
        <w:t>of all calling out to us. The voice of the Good Shepherd calls out to us calmly and lovingly.</w:t>
      </w:r>
    </w:p>
    <w:p w14:paraId="40B5D09A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A106CA1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He tells us to take the jump, the leap of faith. He tells us to trust in him because he </w:t>
      </w:r>
      <w:proofErr w:type="gramStart"/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0324175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A9EFBBB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taking care of us.</w:t>
      </w:r>
    </w:p>
    <w:p w14:paraId="602BFA18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2264E4D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 Good Shepherd is the Risen Lord. He is with us. He will never leave us alone.</w:t>
      </w:r>
    </w:p>
    <w:p w14:paraId="6296A2CF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7F0B9F0" w14:textId="77777777" w:rsidR="002B56C7" w:rsidRPr="002B56C7" w:rsidRDefault="002B56C7" w:rsidP="002B56C7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2B56C7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Today we ask this Lord to allow us to slow down and hear his voice. </w:t>
      </w:r>
    </w:p>
    <w:p w14:paraId="70349E39" w14:textId="77777777" w:rsidR="00051D99" w:rsidRDefault="00051D99"/>
    <w:sectPr w:rsidR="0005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C7"/>
    <w:rsid w:val="00051D99"/>
    <w:rsid w:val="002B56C7"/>
    <w:rsid w:val="00D637BB"/>
    <w:rsid w:val="00E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70C"/>
  <w15:chartTrackingRefBased/>
  <w15:docId w15:val="{577E40A9-A150-40DE-83A3-6B10C4F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6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6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6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6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6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6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6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6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6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6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56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6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56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6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56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56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6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56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6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Colleen Harris</dc:creator>
  <cp:keywords/>
  <dc:description/>
  <cp:lastModifiedBy>Steve and Colleen Harris</cp:lastModifiedBy>
  <cp:revision>2</cp:revision>
  <dcterms:created xsi:type="dcterms:W3CDTF">2024-04-19T15:30:00Z</dcterms:created>
  <dcterms:modified xsi:type="dcterms:W3CDTF">2024-04-19T15:30:00Z</dcterms:modified>
</cp:coreProperties>
</file>