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E8F2" w14:textId="051FEB2C" w:rsidR="00A84D87" w:rsidRPr="00A84D87" w:rsidRDefault="00A84D87" w:rsidP="00A84D87">
      <w:pPr>
        <w:spacing w:before="100" w:beforeAutospacing="1" w:after="100" w:afterAutospacing="1" w:line="240" w:lineRule="auto"/>
        <w:outlineLvl w:val="1"/>
        <w:rPr>
          <w:rFonts w:ascii="Times New Roman" w:eastAsia="Times New Roman" w:hAnsi="Times New Roman" w:cs="Times New Roman"/>
          <w:kern w:val="0"/>
          <w:sz w:val="36"/>
          <w:szCs w:val="36"/>
          <w14:ligatures w14:val="none"/>
        </w:rPr>
      </w:pPr>
      <w:r w:rsidRPr="00A84D87">
        <w:rPr>
          <w:rFonts w:ascii="Times New Roman" w:eastAsia="Times New Roman" w:hAnsi="Times New Roman" w:cs="Times New Roman"/>
          <w:kern w:val="0"/>
          <w:sz w:val="36"/>
          <w:szCs w:val="36"/>
          <w14:ligatures w14:val="none"/>
        </w:rPr>
        <w:t>Pentecost Sunday</w:t>
      </w:r>
      <w:r>
        <w:rPr>
          <w:rFonts w:ascii="Times New Roman" w:eastAsia="Times New Roman" w:hAnsi="Times New Roman" w:cs="Times New Roman"/>
          <w:kern w:val="0"/>
          <w:sz w:val="36"/>
          <w:szCs w:val="36"/>
          <w14:ligatures w14:val="none"/>
        </w:rPr>
        <w:t>,</w:t>
      </w:r>
      <w:r w:rsidRPr="00A84D87">
        <w:rPr>
          <w:rFonts w:ascii="Times New Roman" w:eastAsia="Times New Roman" w:hAnsi="Times New Roman" w:cs="Times New Roman"/>
          <w:kern w:val="0"/>
          <w:sz w:val="36"/>
          <w:szCs w:val="36"/>
          <w14:ligatures w14:val="none"/>
        </w:rPr>
        <w:t xml:space="preserve"> M</w:t>
      </w:r>
      <w:r>
        <w:rPr>
          <w:rFonts w:ascii="Times New Roman" w:eastAsia="Times New Roman" w:hAnsi="Times New Roman" w:cs="Times New Roman"/>
          <w:kern w:val="0"/>
          <w:sz w:val="36"/>
          <w:szCs w:val="36"/>
          <w14:ligatures w14:val="none"/>
        </w:rPr>
        <w:t>ay 24, 2026</w:t>
      </w:r>
    </w:p>
    <w:p w14:paraId="52940610"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On the evening of the resurrection, the disciples gathered together behind locked doors. Fear had taken hold of their hearts. Confusion, uncertainty, and disappointment surrounded them. They had witnessed the crucifixion of Jesus, and even after hearing reports of the empty tomb, they still struggled to understand what God was doing.</w:t>
      </w:r>
    </w:p>
    <w:p w14:paraId="13B97A3E"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 xml:space="preserve">Yet into that fearful room, Jesus came and stood among them. His first words were not words of rebuke or condemnation, but words of peace: </w:t>
      </w:r>
      <w:r w:rsidRPr="00A84D87">
        <w:rPr>
          <w:rFonts w:ascii="Times New Roman" w:eastAsia="Times New Roman" w:hAnsi="Times New Roman" w:cs="Times New Roman"/>
          <w:i/>
          <w:iCs/>
          <w:kern w:val="0"/>
          <w14:ligatures w14:val="none"/>
        </w:rPr>
        <w:t>“Peace be with you.”</w:t>
      </w:r>
      <w:r w:rsidRPr="00A84D87">
        <w:rPr>
          <w:rFonts w:ascii="Times New Roman" w:eastAsia="Times New Roman" w:hAnsi="Times New Roman" w:cs="Times New Roman"/>
          <w:kern w:val="0"/>
          <w14:ligatures w14:val="none"/>
        </w:rPr>
        <w:t xml:space="preserve"> In that moment, the risen Christ brought calm to troubled hearts and hope to weary souls.</w:t>
      </w:r>
    </w:p>
    <w:p w14:paraId="4D935B9D"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Then Jesus showed them His hands and His side—the marks of His sacrifice and victory. The disciples recognized that the One standing before them was truly their risen Lord. Their fear began to give way to joy.</w:t>
      </w:r>
    </w:p>
    <w:p w14:paraId="292E6DA1"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 xml:space="preserve">But Jesus did not simply come to comfort them; He came to commission them. He said, </w:t>
      </w:r>
      <w:r w:rsidRPr="00A84D87">
        <w:rPr>
          <w:rFonts w:ascii="Times New Roman" w:eastAsia="Times New Roman" w:hAnsi="Times New Roman" w:cs="Times New Roman"/>
          <w:i/>
          <w:iCs/>
          <w:kern w:val="0"/>
          <w14:ligatures w14:val="none"/>
        </w:rPr>
        <w:t>“As the Father has sent Me, I am sending you.”</w:t>
      </w:r>
      <w:r w:rsidRPr="00A84D87">
        <w:rPr>
          <w:rFonts w:ascii="Times New Roman" w:eastAsia="Times New Roman" w:hAnsi="Times New Roman" w:cs="Times New Roman"/>
          <w:kern w:val="0"/>
          <w14:ligatures w14:val="none"/>
        </w:rPr>
        <w:t xml:space="preserve"> Then He breathed on them and said, </w:t>
      </w:r>
      <w:r w:rsidRPr="00A84D87">
        <w:rPr>
          <w:rFonts w:ascii="Times New Roman" w:eastAsia="Times New Roman" w:hAnsi="Times New Roman" w:cs="Times New Roman"/>
          <w:i/>
          <w:iCs/>
          <w:kern w:val="0"/>
          <w14:ligatures w14:val="none"/>
        </w:rPr>
        <w:t>“Receive the Holy Spirit.”</w:t>
      </w:r>
    </w:p>
    <w:p w14:paraId="753079EC"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Pentecost reminds us that the Christian life was never meant to be lived in our own strength. God gives us His Holy Spirit to guide us, strengthen us, teach us, and empower us to carry the message of Christ into the world. The Holy Spirit transforms ordinary people into faithful witnesses.</w:t>
      </w:r>
    </w:p>
    <w:p w14:paraId="5FC25B07"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The disciples who once hid behind locked doors would soon stand boldly before crowds, proclaiming the Gospel without fear. Peter, who once denied Jesus, would preach with courage and conviction. The early Church would grow because the Spirit of God was moving among His people.</w:t>
      </w:r>
    </w:p>
    <w:p w14:paraId="3E2B04F8"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The same Holy Spirit is still at work today.</w:t>
      </w:r>
    </w:p>
    <w:p w14:paraId="136A6760"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There are still locked doors in our lives—doors of fear, worry, doubt, grief, anger, and uncertainty. Sometimes we feel overwhelmed by the troubles of the world or burdened by personal struggles. Yet Pentecost reminds us that Jesus still comes into the midst of His people speaking peace.</w:t>
      </w:r>
    </w:p>
    <w:p w14:paraId="740C9A13"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The Holy Spirit gives us strength when we are weak, wisdom when we are uncertain, and courage when we are afraid. He calls us to live as people of hope in a world that often feels hopeless. He teaches us to forgive as we have been forgiven and to love as Christ has loved us.</w:t>
      </w:r>
    </w:p>
    <w:p w14:paraId="227FC0B1"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Pentecost is also a reminder that the Church is alive because God Himself is present within it. The Church is not sustained merely by human effort, tradition, or programs. It lives and grows through the power of the Holy Spirit. Every act of kindness, every word of encouragement, every prayer offered in faith, and every witness to the Gospel becomes part of God’s work in the world.</w:t>
      </w:r>
    </w:p>
    <w:p w14:paraId="1A100E76"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lastRenderedPageBreak/>
        <w:t>Today, may we open our hearts once again to the Spirit of God. May He renew our faith, deepen our love for Christ, and strengthen us to serve others with compassion and grace. May He remove the fear that keeps us silent and fill us with boldness to share the hope of Jesus with those around us.</w:t>
      </w:r>
    </w:p>
    <w:p w14:paraId="75077545"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kern w:val="0"/>
          <w14:ligatures w14:val="none"/>
        </w:rPr>
        <w:t>And as we leave this place, may we remember that Pentecost is not only something we celebrate—it is something we live. We are people sent into the world carrying the peace, love, and power of the risen Christ.</w:t>
      </w:r>
    </w:p>
    <w:p w14:paraId="3A2ABEF2" w14:textId="77777777" w:rsidR="00A84D87" w:rsidRPr="00A84D87" w:rsidRDefault="00A84D87" w:rsidP="00A84D87">
      <w:pPr>
        <w:spacing w:before="100" w:beforeAutospacing="1" w:after="100" w:afterAutospacing="1" w:line="240" w:lineRule="auto"/>
        <w:rPr>
          <w:rFonts w:ascii="Times New Roman" w:eastAsia="Times New Roman" w:hAnsi="Times New Roman" w:cs="Times New Roman"/>
          <w:kern w:val="0"/>
          <w14:ligatures w14:val="none"/>
        </w:rPr>
      </w:pPr>
      <w:r w:rsidRPr="00A84D87">
        <w:rPr>
          <w:rFonts w:ascii="Times New Roman" w:eastAsia="Times New Roman" w:hAnsi="Times New Roman" w:cs="Times New Roman"/>
          <w:b/>
          <w:bCs/>
          <w:kern w:val="0"/>
          <w14:ligatures w14:val="none"/>
        </w:rPr>
        <w:t>Come, Holy Spirit, fill the hearts of Your faithful and kindle in them the fire of Your love. Through Christ our Lord. Amen.</w:t>
      </w:r>
    </w:p>
    <w:p w14:paraId="3D14FBCE"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87"/>
    <w:rsid w:val="0058347F"/>
    <w:rsid w:val="0070154B"/>
    <w:rsid w:val="00A0649E"/>
    <w:rsid w:val="00A84D87"/>
    <w:rsid w:val="00D45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E37E"/>
  <w15:chartTrackingRefBased/>
  <w15:docId w15:val="{21646DB7-6DB4-496B-B1E7-BE4A2C93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D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D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D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D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D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D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D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D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D87"/>
    <w:rPr>
      <w:rFonts w:eastAsiaTheme="majorEastAsia" w:cstheme="majorBidi"/>
      <w:color w:val="272727" w:themeColor="text1" w:themeTint="D8"/>
    </w:rPr>
  </w:style>
  <w:style w:type="paragraph" w:styleId="Title">
    <w:name w:val="Title"/>
    <w:basedOn w:val="Normal"/>
    <w:next w:val="Normal"/>
    <w:link w:val="TitleChar"/>
    <w:uiPriority w:val="10"/>
    <w:qFormat/>
    <w:rsid w:val="00A84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D87"/>
    <w:pPr>
      <w:spacing w:before="160"/>
      <w:jc w:val="center"/>
    </w:pPr>
    <w:rPr>
      <w:i/>
      <w:iCs/>
      <w:color w:val="404040" w:themeColor="text1" w:themeTint="BF"/>
    </w:rPr>
  </w:style>
  <w:style w:type="character" w:customStyle="1" w:styleId="QuoteChar">
    <w:name w:val="Quote Char"/>
    <w:basedOn w:val="DefaultParagraphFont"/>
    <w:link w:val="Quote"/>
    <w:uiPriority w:val="29"/>
    <w:rsid w:val="00A84D87"/>
    <w:rPr>
      <w:i/>
      <w:iCs/>
      <w:color w:val="404040" w:themeColor="text1" w:themeTint="BF"/>
    </w:rPr>
  </w:style>
  <w:style w:type="paragraph" w:styleId="ListParagraph">
    <w:name w:val="List Paragraph"/>
    <w:basedOn w:val="Normal"/>
    <w:uiPriority w:val="34"/>
    <w:qFormat/>
    <w:rsid w:val="00A84D87"/>
    <w:pPr>
      <w:ind w:left="720"/>
      <w:contextualSpacing/>
    </w:pPr>
  </w:style>
  <w:style w:type="character" w:styleId="IntenseEmphasis">
    <w:name w:val="Intense Emphasis"/>
    <w:basedOn w:val="DefaultParagraphFont"/>
    <w:uiPriority w:val="21"/>
    <w:qFormat/>
    <w:rsid w:val="00A84D87"/>
    <w:rPr>
      <w:i/>
      <w:iCs/>
      <w:color w:val="2F5496" w:themeColor="accent1" w:themeShade="BF"/>
    </w:rPr>
  </w:style>
  <w:style w:type="paragraph" w:styleId="IntenseQuote">
    <w:name w:val="Intense Quote"/>
    <w:basedOn w:val="Normal"/>
    <w:next w:val="Normal"/>
    <w:link w:val="IntenseQuoteChar"/>
    <w:uiPriority w:val="30"/>
    <w:qFormat/>
    <w:rsid w:val="00A84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D87"/>
    <w:rPr>
      <w:i/>
      <w:iCs/>
      <w:color w:val="2F5496" w:themeColor="accent1" w:themeShade="BF"/>
    </w:rPr>
  </w:style>
  <w:style w:type="character" w:styleId="IntenseReference">
    <w:name w:val="Intense Reference"/>
    <w:basedOn w:val="DefaultParagraphFont"/>
    <w:uiPriority w:val="32"/>
    <w:qFormat/>
    <w:rsid w:val="00A84D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2026-05-21T14:39:00Z</dcterms:created>
  <dcterms:modified xsi:type="dcterms:W3CDTF">2026-05-21T14:43:00Z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9dbea11d-7873-4e09-b70e-94f5d120ce18</vt:lpwstr>
  </property>
</Properties>
</file>